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F9B0" w14:textId="77777777" w:rsidR="00187EFE" w:rsidRPr="009E6480" w:rsidRDefault="00187EFE" w:rsidP="009E6480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548DD4"/>
          <w:kern w:val="0"/>
          <w:sz w:val="28"/>
          <w:szCs w:val="28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548DD4"/>
          <w:kern w:val="0"/>
          <w:sz w:val="32"/>
          <w:szCs w:val="28"/>
          <w:lang w:val="ru-RU" w:eastAsia="en-US" w:bidi="ar-SA"/>
        </w:rPr>
        <w:t>Изначально Вышестоящий Дом Изначально Вышестоящего Отца</w:t>
      </w:r>
    </w:p>
    <w:p w14:paraId="5CB7C301" w14:textId="39500F25" w:rsidR="00187EFE" w:rsidRPr="009E6480" w:rsidRDefault="00187EFE" w:rsidP="009E6480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2C51AF"/>
          <w:kern w:val="0"/>
          <w:sz w:val="28"/>
          <w:szCs w:val="28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2C51AF"/>
          <w:kern w:val="0"/>
          <w:sz w:val="28"/>
          <w:szCs w:val="28"/>
          <w:lang w:val="ru-RU" w:eastAsia="en-US" w:bidi="ar-SA"/>
        </w:rPr>
        <w:t>Подразделение ИВДИВО Астана, Казахстан</w:t>
      </w:r>
    </w:p>
    <w:p w14:paraId="10C0F70D" w14:textId="77777777" w:rsidR="00187EFE" w:rsidRPr="009E6480" w:rsidRDefault="00187EFE" w:rsidP="009E6480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223E86"/>
          <w:kern w:val="0"/>
          <w:sz w:val="28"/>
          <w:szCs w:val="28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223E86"/>
          <w:kern w:val="0"/>
          <w:sz w:val="28"/>
          <w:szCs w:val="28"/>
          <w:lang w:val="ru-RU" w:eastAsia="en-US" w:bidi="ar-SA"/>
        </w:rPr>
        <w:t>Совет Изначально Вышестоящего Отца</w:t>
      </w:r>
    </w:p>
    <w:p w14:paraId="55D26099" w14:textId="106FBCA0" w:rsidR="00187EFE" w:rsidRPr="009E6480" w:rsidRDefault="00187EFE" w:rsidP="009E6480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 xml:space="preserve">Протокол Совета от </w:t>
      </w:r>
      <w:r w:rsidR="009F6360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>12</w:t>
      </w:r>
      <w:r w:rsidRPr="009E6480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>.</w:t>
      </w:r>
      <w:r w:rsidR="009F6360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>0</w:t>
      </w:r>
      <w:r w:rsidRPr="009E6480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>1</w:t>
      </w:r>
      <w:r w:rsidR="009F6360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>.2024</w:t>
      </w:r>
      <w:r w:rsidR="00AE3EF1" w:rsidRPr="009E6480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 xml:space="preserve"> г.</w:t>
      </w:r>
    </w:p>
    <w:p w14:paraId="5B076230" w14:textId="77777777" w:rsidR="009E6480" w:rsidRPr="009E6480" w:rsidRDefault="009E6480" w:rsidP="009E6480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101010"/>
          <w:kern w:val="0"/>
          <w:sz w:val="12"/>
          <w:szCs w:val="12"/>
          <w:lang w:val="ru-RU" w:eastAsia="en-US" w:bidi="ar-SA"/>
        </w:rPr>
      </w:pPr>
    </w:p>
    <w:p w14:paraId="11493B5F" w14:textId="752AB65F" w:rsidR="00F1710D" w:rsidRDefault="00F1710D" w:rsidP="00BF7592">
      <w:pPr>
        <w:jc w:val="right"/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Сдано: </w:t>
      </w:r>
      <w:r w:rsidRPr="00F1710D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ИВАС Кут Хуми</w:t>
      </w:r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</w:t>
      </w:r>
      <w:r w:rsidR="00274778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04</w:t>
      </w:r>
      <w:r w:rsidR="009F6360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.02.2024</w:t>
      </w:r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г.</w:t>
      </w:r>
    </w:p>
    <w:p w14:paraId="2CF7F916" w14:textId="77777777" w:rsidR="00F1710D" w:rsidRDefault="00F1710D" w:rsidP="00BF7592">
      <w:pPr>
        <w:jc w:val="right"/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</w:pPr>
    </w:p>
    <w:p w14:paraId="0488A4D6" w14:textId="5276A72B" w:rsidR="00BF7592" w:rsidRDefault="006D0DA0" w:rsidP="00BF7592">
      <w:pPr>
        <w:jc w:val="right"/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Согласовано</w:t>
      </w:r>
      <w:r w:rsidR="00F1710D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:</w:t>
      </w:r>
      <w:r w:rsidR="00187EFE" w:rsidRPr="00187EFE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</w:t>
      </w:r>
      <w:r w:rsidR="00BF7592" w:rsidRPr="00BF7592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Глава Совета ИВО подразделения ИВДИВО</w:t>
      </w:r>
      <w:r w:rsidR="00BF7592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</w:t>
      </w:r>
    </w:p>
    <w:p w14:paraId="02D0B43D" w14:textId="3B74EE57" w:rsidR="00187EFE" w:rsidRDefault="00771827" w:rsidP="00BF7592">
      <w:pPr>
        <w:jc w:val="right"/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</w:pPr>
      <w:proofErr w:type="spellStart"/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Кимбаева</w:t>
      </w:r>
      <w:proofErr w:type="spellEnd"/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С.</w:t>
      </w:r>
      <w:r w:rsidR="00187EFE" w:rsidRPr="00187EFE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</w:t>
      </w:r>
      <w:r w:rsidR="00274778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04</w:t>
      </w:r>
      <w:r w:rsidR="00AE3EF1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.</w:t>
      </w:r>
      <w:r w:rsidR="009F6360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0</w:t>
      </w:r>
      <w:r w:rsidR="00BF7592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2</w:t>
      </w:r>
      <w:r w:rsidR="001F155B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.</w:t>
      </w:r>
      <w:r w:rsidR="00187EFE" w:rsidRPr="00187EFE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202</w:t>
      </w:r>
      <w:r w:rsidR="009F6360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4</w:t>
      </w:r>
      <w:r w:rsidR="001F155B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г.</w:t>
      </w:r>
    </w:p>
    <w:p w14:paraId="7924A7B1" w14:textId="77777777" w:rsidR="00F1710D" w:rsidRPr="00F1710D" w:rsidRDefault="00F1710D" w:rsidP="00BF7592">
      <w:pPr>
        <w:jc w:val="right"/>
        <w:rPr>
          <w:rFonts w:ascii="Times New Roman" w:eastAsiaTheme="minorHAnsi" w:hAnsi="Times New Roman" w:cs="Times New Roman"/>
          <w:color w:val="FF0000"/>
          <w:kern w:val="0"/>
          <w:sz w:val="12"/>
          <w:szCs w:val="12"/>
          <w:lang w:val="ru-RU" w:eastAsia="en-US" w:bidi="ar-SA"/>
        </w:rPr>
      </w:pPr>
    </w:p>
    <w:p w14:paraId="1B9F35CB" w14:textId="70DF2703" w:rsidR="00187EFE" w:rsidRPr="00187EFE" w:rsidRDefault="00187EFE" w:rsidP="00187EFE">
      <w:pPr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Присутствовали</w:t>
      </w:r>
      <w:r w:rsidR="00771827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r w:rsidR="00CA4EF8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16</w:t>
      </w:r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Аватаров</w:t>
      </w:r>
      <w:proofErr w:type="spellEnd"/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ИВО:</w:t>
      </w:r>
    </w:p>
    <w:p w14:paraId="0ECEAB8B" w14:textId="77777777" w:rsidR="00BF7592" w:rsidRPr="00BF7592" w:rsidRDefault="00BF7592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Кимбаева</w:t>
      </w:r>
      <w:proofErr w:type="spellEnd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Сауле </w:t>
      </w:r>
    </w:p>
    <w:p w14:paraId="172D7240" w14:textId="77777777" w:rsidR="00BF7592" w:rsidRPr="00BF7592" w:rsidRDefault="00BF7592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Жарылгасинова</w:t>
      </w:r>
      <w:proofErr w:type="spellEnd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Ырзык</w:t>
      </w:r>
      <w:proofErr w:type="spellEnd"/>
    </w:p>
    <w:p w14:paraId="10A88324" w14:textId="77777777" w:rsidR="00BF7592" w:rsidRPr="00BF7592" w:rsidRDefault="00BF7592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Жарылгасинова</w:t>
      </w:r>
      <w:proofErr w:type="spellEnd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Жанат</w:t>
      </w:r>
      <w:proofErr w:type="spellEnd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</w:p>
    <w:p w14:paraId="2BBBAD9B" w14:textId="77777777" w:rsidR="00BF7592" w:rsidRDefault="00BF7592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Надирбекова</w:t>
      </w:r>
      <w:proofErr w:type="spellEnd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Гульнур</w:t>
      </w:r>
      <w:proofErr w:type="spellEnd"/>
    </w:p>
    <w:p w14:paraId="59FFEF9E" w14:textId="77777777" w:rsidR="00BF7592" w:rsidRDefault="00BF7592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Джумабекова</w:t>
      </w:r>
      <w:proofErr w:type="spellEnd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Ляззат</w:t>
      </w:r>
      <w:proofErr w:type="spellEnd"/>
    </w:p>
    <w:p w14:paraId="576A7181" w14:textId="2CC7286C" w:rsidR="00CA4EF8" w:rsidRPr="00BF7592" w:rsidRDefault="00CA4EF8" w:rsidP="00CA4EF8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CA4EF8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Солтангулова</w:t>
      </w:r>
      <w:proofErr w:type="spellEnd"/>
      <w:r w:rsidRPr="00CA4EF8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Pr="00CA4EF8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Гульжан</w:t>
      </w:r>
      <w:proofErr w:type="spellEnd"/>
    </w:p>
    <w:p w14:paraId="5648741A" w14:textId="43A29176" w:rsidR="00BF7592" w:rsidRPr="00BF7592" w:rsidRDefault="00CA4EF8" w:rsidP="00CA4EF8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CA4EF8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Бельгибаева</w:t>
      </w:r>
      <w:proofErr w:type="spellEnd"/>
      <w:r w:rsidRPr="00CA4EF8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Гульнар</w:t>
      </w:r>
    </w:p>
    <w:p w14:paraId="4C750919" w14:textId="77777777" w:rsidR="00BF7592" w:rsidRDefault="00BF7592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Христова Людмила</w:t>
      </w:r>
    </w:p>
    <w:p w14:paraId="40EAD60E" w14:textId="77777777" w:rsidR="00BF7592" w:rsidRDefault="00BF7592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Алиханов </w:t>
      </w: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Шокан</w:t>
      </w:r>
      <w:proofErr w:type="spellEnd"/>
    </w:p>
    <w:p w14:paraId="109F3087" w14:textId="77777777" w:rsidR="00CA4EF8" w:rsidRPr="00BF7592" w:rsidRDefault="00CA4EF8" w:rsidP="00CA4EF8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Буденова</w:t>
      </w:r>
      <w:proofErr w:type="spellEnd"/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Галия</w:t>
      </w:r>
      <w:proofErr w:type="spellEnd"/>
    </w:p>
    <w:p w14:paraId="0C22A5FD" w14:textId="77777777" w:rsidR="00BF7592" w:rsidRPr="00BF7592" w:rsidRDefault="00BF7592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Настенко Элла</w:t>
      </w:r>
    </w:p>
    <w:p w14:paraId="0F43C8C8" w14:textId="77777777" w:rsidR="00CA4EF8" w:rsidRPr="00E47068" w:rsidRDefault="00CA4EF8" w:rsidP="00CA4EF8">
      <w:pPr>
        <w:numPr>
          <w:ilvl w:val="0"/>
          <w:numId w:val="13"/>
        </w:numPr>
        <w:spacing w:after="160" w:line="259" w:lineRule="auto"/>
        <w:contextualSpacing/>
        <w:jc w:val="both"/>
        <w:rPr>
          <w:lang w:val="ru-RU"/>
        </w:rPr>
      </w:pPr>
      <w:proofErr w:type="spellStart"/>
      <w:r w:rsidRPr="00E47068">
        <w:rPr>
          <w:lang w:val="ru-RU"/>
        </w:rPr>
        <w:t>Торгунакова</w:t>
      </w:r>
      <w:proofErr w:type="spellEnd"/>
      <w:r w:rsidRPr="00E47068">
        <w:rPr>
          <w:lang w:val="ru-RU"/>
        </w:rPr>
        <w:t xml:space="preserve"> Марина</w:t>
      </w:r>
      <w:r>
        <w:t xml:space="preserve"> (</w:t>
      </w:r>
      <w:r>
        <w:rPr>
          <w:lang w:val="ru-RU"/>
        </w:rPr>
        <w:t>онлайн)</w:t>
      </w:r>
    </w:p>
    <w:p w14:paraId="284698A7" w14:textId="567BCFE7" w:rsidR="00BF7592" w:rsidRPr="00BF7592" w:rsidRDefault="002B27D1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Абсеметова</w:t>
      </w:r>
      <w:proofErr w:type="spellEnd"/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Ардак</w:t>
      </w:r>
      <w:proofErr w:type="spellEnd"/>
    </w:p>
    <w:p w14:paraId="375B0BEB" w14:textId="77777777" w:rsidR="00BF7592" w:rsidRPr="00BF7592" w:rsidRDefault="00BF7592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Гринько Ирина</w:t>
      </w:r>
    </w:p>
    <w:p w14:paraId="3AE51AA0" w14:textId="77777777" w:rsidR="00BF7592" w:rsidRDefault="00BF7592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Богачева Валентина</w:t>
      </w:r>
    </w:p>
    <w:p w14:paraId="6ABC5DE1" w14:textId="3A639FA7" w:rsidR="00CA4EF8" w:rsidRPr="00BF7592" w:rsidRDefault="002B27D1" w:rsidP="002B27D1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2B27D1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Едресова</w:t>
      </w:r>
      <w:proofErr w:type="spellEnd"/>
      <w:r w:rsidRPr="002B27D1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Pr="002B27D1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Кунсулу</w:t>
      </w:r>
      <w:proofErr w:type="spellEnd"/>
    </w:p>
    <w:p w14:paraId="12D2DE8B" w14:textId="77777777" w:rsidR="00187EFE" w:rsidRPr="00187EFE" w:rsidRDefault="00187EFE" w:rsidP="00187EFE">
      <w:pPr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</w:p>
    <w:p w14:paraId="3EB04101" w14:textId="77777777" w:rsidR="00187EFE" w:rsidRPr="009E6480" w:rsidRDefault="00187EFE" w:rsidP="00187EFE">
      <w:pPr>
        <w:spacing w:after="160" w:line="259" w:lineRule="auto"/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  <w:t>Состоялись</w:t>
      </w:r>
    </w:p>
    <w:p w14:paraId="70389962" w14:textId="48CE6F3B" w:rsidR="000875F6" w:rsidRDefault="000875F6" w:rsidP="000875F6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Тренинг </w:t>
      </w:r>
      <w:r w:rsidRPr="000875F6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в </w:t>
      </w: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здании подразделения </w:t>
      </w:r>
      <w:r w:rsidRPr="000875F6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5</w:t>
      </w: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1</w:t>
      </w:r>
      <w:r w:rsidRPr="000875F6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-й архетипической метагалактике</w:t>
      </w:r>
    </w:p>
    <w:p w14:paraId="097B3CF8" w14:textId="78863140" w:rsidR="00187EFE" w:rsidRPr="00187EFE" w:rsidRDefault="000875F6" w:rsidP="00187EFE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Стяжание Скорости Синтезов ИВО и Наблюдателя</w:t>
      </w:r>
      <w:r w:rsidRPr="000875F6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Синтезов ИВО</w:t>
      </w:r>
      <w:r w:rsidR="00187EFE"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.</w:t>
      </w:r>
    </w:p>
    <w:p w14:paraId="57DEB5B5" w14:textId="38FE99E2" w:rsidR="00187EFE" w:rsidRPr="00F0320D" w:rsidRDefault="000875F6" w:rsidP="00187EFE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Стяжание Крещения ИВО</w:t>
      </w:r>
      <w:r w:rsidR="00187EFE"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.</w:t>
      </w:r>
    </w:p>
    <w:p w14:paraId="2D8B7B12" w14:textId="08AA3640" w:rsidR="000875F6" w:rsidRDefault="000875F6" w:rsidP="00187EFE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Вхождение во </w:t>
      </w:r>
      <w:r w:rsidR="00475477">
        <w:rPr>
          <w:rFonts w:ascii="Times New Roman" w:eastAsiaTheme="minorHAnsi" w:hAnsi="Times New Roman" w:cs="Times New Roman"/>
          <w:kern w:val="0"/>
          <w:lang w:val="ru-RU" w:eastAsia="en-US" w:bidi="ar-SA"/>
        </w:rPr>
        <w:t>втор</w:t>
      </w: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>ой курс Синтеза ИВО и Академический Синтез ИВО:</w:t>
      </w:r>
    </w:p>
    <w:p w14:paraId="62185EC5" w14:textId="6AC9D518" w:rsidR="00F0320D" w:rsidRDefault="000875F6" w:rsidP="000875F6">
      <w:pPr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- ответственный за прием ЭП, организацию приезда-отъезда </w:t>
      </w:r>
      <w:proofErr w:type="spellStart"/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>Надирбекова</w:t>
      </w:r>
      <w:proofErr w:type="spellEnd"/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Г.,</w:t>
      </w:r>
    </w:p>
    <w:p w14:paraId="20AEAB13" w14:textId="3E97343F" w:rsidR="00475477" w:rsidRDefault="00475477" w:rsidP="000875F6">
      <w:pPr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- организацию </w:t>
      </w:r>
      <w:r w:rsidRPr="00475477">
        <w:rPr>
          <w:rFonts w:ascii="Times New Roman" w:eastAsiaTheme="minorHAnsi" w:hAnsi="Times New Roman" w:cs="Times New Roman"/>
          <w:kern w:val="0"/>
          <w:lang w:val="ru-RU" w:eastAsia="en-US" w:bidi="ar-SA"/>
        </w:rPr>
        <w:t>Академическ</w:t>
      </w: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>ого</w:t>
      </w:r>
      <w:r w:rsidRPr="00475477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Синтез</w:t>
      </w: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>а</w:t>
      </w:r>
      <w:r w:rsidRPr="00475477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ИВО</w:t>
      </w: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- </w:t>
      </w:r>
      <w:proofErr w:type="spellStart"/>
      <w:r w:rsidRPr="00475477">
        <w:rPr>
          <w:rFonts w:ascii="Times New Roman" w:eastAsiaTheme="minorHAnsi" w:hAnsi="Times New Roman" w:cs="Times New Roman"/>
          <w:kern w:val="0"/>
          <w:lang w:val="ru-RU" w:eastAsia="en-US" w:bidi="ar-SA"/>
        </w:rPr>
        <w:t>Жарылгасинова</w:t>
      </w:r>
      <w:proofErr w:type="spellEnd"/>
      <w:r w:rsidRPr="00475477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Ы</w:t>
      </w: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>.,</w:t>
      </w:r>
    </w:p>
    <w:p w14:paraId="49BC2DAD" w14:textId="36B08BFD" w:rsidR="00475477" w:rsidRDefault="00475477" w:rsidP="000875F6">
      <w:pPr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- набор текстов </w:t>
      </w:r>
      <w:r w:rsidRPr="00475477">
        <w:rPr>
          <w:rFonts w:ascii="Times New Roman" w:eastAsiaTheme="minorHAnsi" w:hAnsi="Times New Roman" w:cs="Times New Roman"/>
          <w:kern w:val="0"/>
          <w:lang w:val="ru-RU" w:eastAsia="en-US" w:bidi="ar-SA"/>
        </w:rPr>
        <w:t>второ</w:t>
      </w: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>го</w:t>
      </w:r>
      <w:r w:rsidRPr="00475477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курс</w:t>
      </w: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>а</w:t>
      </w:r>
      <w:r w:rsidRPr="00475477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Синтеза ИВО</w:t>
      </w: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– Аватары с 17-го 32-ой горизонт, соответственно;</w:t>
      </w:r>
    </w:p>
    <w:p w14:paraId="2DF73A0F" w14:textId="141C4D52" w:rsidR="00475477" w:rsidRDefault="00475477" w:rsidP="000875F6">
      <w:pPr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 w:rsidRPr="00475477">
        <w:rPr>
          <w:rFonts w:ascii="Times New Roman" w:eastAsiaTheme="minorHAnsi" w:hAnsi="Times New Roman" w:cs="Times New Roman"/>
          <w:kern w:val="0"/>
          <w:lang w:val="ru-RU" w:eastAsia="en-US" w:bidi="ar-SA"/>
        </w:rPr>
        <w:t>- набор текстов</w:t>
      </w: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</w:t>
      </w:r>
      <w:r w:rsidRPr="00475477">
        <w:rPr>
          <w:rFonts w:ascii="Times New Roman" w:eastAsiaTheme="minorHAnsi" w:hAnsi="Times New Roman" w:cs="Times New Roman"/>
          <w:kern w:val="0"/>
          <w:lang w:val="ru-RU" w:eastAsia="en-US" w:bidi="ar-SA"/>
        </w:rPr>
        <w:t>Академического Синтеза ИВО</w:t>
      </w: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</w:t>
      </w:r>
      <w:r w:rsidRPr="00475477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– Аватары с 1-го </w:t>
      </w: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>8</w:t>
      </w:r>
      <w:r w:rsidRPr="00475477">
        <w:rPr>
          <w:rFonts w:ascii="Times New Roman" w:eastAsiaTheme="minorHAnsi" w:hAnsi="Times New Roman" w:cs="Times New Roman"/>
          <w:kern w:val="0"/>
          <w:lang w:val="ru-RU" w:eastAsia="en-US" w:bidi="ar-SA"/>
        </w:rPr>
        <w:t>-ой горизонт</w:t>
      </w: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>.</w:t>
      </w:r>
    </w:p>
    <w:p w14:paraId="04D90187" w14:textId="2C924284" w:rsidR="00475477" w:rsidRDefault="00475477" w:rsidP="00475477">
      <w:pPr>
        <w:spacing w:after="160" w:line="259" w:lineRule="auto"/>
        <w:ind w:left="426"/>
        <w:contextualSpacing/>
        <w:jc w:val="both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>5. Вхождение в подготовку к Съезду подразделений ИВДИВО территорий Казахстана.</w:t>
      </w:r>
    </w:p>
    <w:p w14:paraId="5DCFEF14" w14:textId="77777777" w:rsidR="00613A37" w:rsidRPr="00187EFE" w:rsidRDefault="00613A37" w:rsidP="00475477">
      <w:pPr>
        <w:spacing w:after="160" w:line="259" w:lineRule="auto"/>
        <w:ind w:left="426"/>
        <w:contextualSpacing/>
        <w:jc w:val="both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</w:p>
    <w:p w14:paraId="20EFE5B3" w14:textId="12182849" w:rsidR="009E6480" w:rsidRPr="00613A37" w:rsidRDefault="00613A37" w:rsidP="00613A37">
      <w:pPr>
        <w:spacing w:after="160" w:line="259" w:lineRule="auto"/>
        <w:ind w:firstLine="426"/>
        <w:rPr>
          <w:rFonts w:ascii="Times New Roman" w:eastAsiaTheme="minorHAnsi" w:hAnsi="Times New Roman" w:cs="Times New Roman"/>
          <w:b/>
          <w:color w:val="000000"/>
          <w:kern w:val="0"/>
          <w:sz w:val="14"/>
          <w:szCs w:val="8"/>
          <w:lang w:val="ru-RU" w:eastAsia="en-US" w:bidi="ar-SA"/>
        </w:rPr>
      </w:pPr>
      <w:r w:rsidRPr="00613A37">
        <w:rPr>
          <w:rFonts w:ascii="Times New Roman" w:hAnsi="Times New Roman" w:cs="Times New Roman"/>
          <w:b/>
          <w:sz w:val="28"/>
          <w:szCs w:val="20"/>
          <w:lang w:val="ru-RU"/>
        </w:rPr>
        <w:t>Решений нет</w:t>
      </w:r>
    </w:p>
    <w:p w14:paraId="1CB204A5" w14:textId="77777777" w:rsidR="00187EFE" w:rsidRPr="009E6480" w:rsidRDefault="00187EFE" w:rsidP="00187EFE">
      <w:pPr>
        <w:spacing w:after="160" w:line="259" w:lineRule="auto"/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  <w:t>Ключевые слова</w:t>
      </w:r>
    </w:p>
    <w:p w14:paraId="79AA745D" w14:textId="4C2C6D25" w:rsidR="00187EFE" w:rsidRDefault="000875F6" w:rsidP="000875F6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0875F6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Синтез Служащего </w:t>
      </w: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ИВО</w:t>
      </w:r>
      <w:r w:rsidRPr="000875F6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: Второй курс Синтеза </w:t>
      </w: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ИВО, </w:t>
      </w:r>
      <w:r w:rsidRPr="000875F6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Академический Синтез</w:t>
      </w: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,</w:t>
      </w:r>
      <w:r w:rsidRPr="000875F6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здани</w:t>
      </w: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е</w:t>
      </w:r>
      <w:r w:rsidRPr="000875F6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подразделения</w:t>
      </w: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,</w:t>
      </w:r>
      <w:r w:rsidRPr="000875F6">
        <w:rPr>
          <w:lang w:val="ru-RU"/>
        </w:rPr>
        <w:t xml:space="preserve"> </w:t>
      </w: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Скорость, Наблюдатель</w:t>
      </w:r>
      <w:r w:rsidR="00475477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,</w:t>
      </w:r>
      <w:r w:rsidR="00475477" w:rsidRPr="00475477">
        <w:rPr>
          <w:lang w:val="ru-RU"/>
        </w:rPr>
        <w:t xml:space="preserve"> </w:t>
      </w:r>
      <w:r w:rsidR="00475477" w:rsidRPr="00475477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Съезд подразделений ИВДИВО территорий Казахстана</w:t>
      </w:r>
      <w:r w:rsidR="00AA3B85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.</w:t>
      </w:r>
      <w:bookmarkStart w:id="0" w:name="_GoBack"/>
      <w:bookmarkEnd w:id="0"/>
    </w:p>
    <w:p w14:paraId="02ACAB0B" w14:textId="031747F8" w:rsidR="00DE7455" w:rsidRDefault="00187EFE" w:rsidP="00475477">
      <w:pPr>
        <w:spacing w:after="160" w:line="259" w:lineRule="auto"/>
        <w:jc w:val="right"/>
        <w:rPr>
          <w:lang w:val="ru-RU"/>
        </w:rPr>
      </w:pPr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Составил ИВДИВО-Секретарь </w:t>
      </w:r>
      <w:proofErr w:type="spellStart"/>
      <w:r w:rsidR="00771827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Успанова</w:t>
      </w:r>
      <w:proofErr w:type="spellEnd"/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r w:rsidR="00771827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О</w:t>
      </w:r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.</w:t>
      </w:r>
      <w:r w:rsidR="00DE7455">
        <w:rPr>
          <w:lang w:val="ru-RU"/>
        </w:rPr>
        <w:br w:type="page"/>
      </w:r>
    </w:p>
    <w:p w14:paraId="78FA5856" w14:textId="77777777" w:rsidR="00DE7455" w:rsidRPr="009E6480" w:rsidRDefault="00DE7455" w:rsidP="009E6480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548DD4"/>
          <w:kern w:val="0"/>
          <w:sz w:val="30"/>
          <w:szCs w:val="30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548DD4"/>
          <w:kern w:val="0"/>
          <w:sz w:val="30"/>
          <w:szCs w:val="30"/>
          <w:lang w:val="ru-RU" w:eastAsia="en-US" w:bidi="ar-SA"/>
        </w:rPr>
        <w:lastRenderedPageBreak/>
        <w:t>Изначально Вышестоящий Дом Изначально Вышестоящего Отца</w:t>
      </w:r>
    </w:p>
    <w:p w14:paraId="371BDB4C" w14:textId="77777777" w:rsidR="00DE7455" w:rsidRPr="009E6480" w:rsidRDefault="00DE7455" w:rsidP="009E6480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2C51AF"/>
          <w:kern w:val="0"/>
          <w:sz w:val="28"/>
          <w:szCs w:val="28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2C51AF"/>
          <w:kern w:val="0"/>
          <w:sz w:val="28"/>
          <w:szCs w:val="28"/>
          <w:lang w:val="ru-RU" w:eastAsia="en-US" w:bidi="ar-SA"/>
        </w:rPr>
        <w:t>Подразделение ИВДИВО Астана, Казахстан</w:t>
      </w:r>
    </w:p>
    <w:p w14:paraId="42B8B66B" w14:textId="77777777" w:rsidR="00DE7455" w:rsidRPr="009E6480" w:rsidRDefault="00DE7455" w:rsidP="009E6480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223E86"/>
          <w:kern w:val="0"/>
          <w:sz w:val="28"/>
          <w:szCs w:val="28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223E86"/>
          <w:kern w:val="0"/>
          <w:sz w:val="28"/>
          <w:szCs w:val="28"/>
          <w:lang w:val="ru-RU" w:eastAsia="en-US" w:bidi="ar-SA"/>
        </w:rPr>
        <w:t>Совет Изначально Вышестоящего Отца</w:t>
      </w:r>
    </w:p>
    <w:p w14:paraId="433B0F79" w14:textId="25D61E1B" w:rsidR="00DE7455" w:rsidRDefault="00DE7455" w:rsidP="009E6480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2"/>
          <w:lang w:val="ru-RU" w:eastAsia="en-US" w:bidi="ar-SA"/>
        </w:rPr>
      </w:pPr>
      <w:r w:rsidRPr="00187EFE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2"/>
          <w:lang w:val="ru-RU" w:eastAsia="en-US" w:bidi="ar-SA"/>
        </w:rPr>
        <w:t xml:space="preserve">Протокол Совета от </w:t>
      </w:r>
      <w:r w:rsidR="009F6360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2"/>
          <w:lang w:val="ru-RU" w:eastAsia="en-US" w:bidi="ar-SA"/>
        </w:rPr>
        <w:t>24</w:t>
      </w:r>
      <w:r w:rsidRPr="00187EFE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2"/>
          <w:lang w:val="ru-RU" w:eastAsia="en-US" w:bidi="ar-SA"/>
        </w:rPr>
        <w:t>.</w:t>
      </w:r>
      <w:r w:rsidR="009F6360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2"/>
          <w:lang w:val="ru-RU" w:eastAsia="en-US" w:bidi="ar-SA"/>
        </w:rPr>
        <w:t>0</w:t>
      </w:r>
      <w:r w:rsidRPr="00187EFE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2"/>
          <w:lang w:val="ru-RU" w:eastAsia="en-US" w:bidi="ar-SA"/>
        </w:rPr>
        <w:t>1</w:t>
      </w:r>
      <w:r w:rsidR="009F6360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2"/>
          <w:lang w:val="ru-RU" w:eastAsia="en-US" w:bidi="ar-SA"/>
        </w:rPr>
        <w:t>.2024</w:t>
      </w:r>
      <w:r w:rsidR="00AE3EF1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2"/>
          <w:lang w:val="ru-RU" w:eastAsia="en-US" w:bidi="ar-SA"/>
        </w:rPr>
        <w:t xml:space="preserve"> г.</w:t>
      </w:r>
    </w:p>
    <w:p w14:paraId="76B11AC8" w14:textId="77777777" w:rsidR="009E6480" w:rsidRPr="009E6480" w:rsidRDefault="009E6480" w:rsidP="009E6480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101010"/>
          <w:kern w:val="0"/>
          <w:sz w:val="8"/>
          <w:szCs w:val="8"/>
          <w:lang w:val="ru-RU" w:eastAsia="en-US" w:bidi="ar-SA"/>
        </w:rPr>
      </w:pPr>
    </w:p>
    <w:p w14:paraId="781BCDD7" w14:textId="28BD0E53" w:rsidR="00F1710D" w:rsidRDefault="00F1710D" w:rsidP="00DE7455">
      <w:pPr>
        <w:jc w:val="right"/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</w:pPr>
      <w:r w:rsidRPr="00F1710D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Сдано: ИВАС Кут Хуми </w:t>
      </w:r>
      <w:r w:rsidR="00274778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04</w:t>
      </w:r>
      <w:r w:rsidR="009F6360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.02</w:t>
      </w:r>
      <w:r w:rsidRPr="00F1710D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.202</w:t>
      </w:r>
      <w:r w:rsidR="009F6360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4</w:t>
      </w:r>
      <w:r w:rsidRPr="00F1710D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г.</w:t>
      </w:r>
    </w:p>
    <w:p w14:paraId="55528C80" w14:textId="77777777" w:rsidR="00F1710D" w:rsidRPr="00F1710D" w:rsidRDefault="00F1710D" w:rsidP="00DE7455">
      <w:pPr>
        <w:jc w:val="right"/>
        <w:rPr>
          <w:rFonts w:ascii="Times New Roman" w:eastAsiaTheme="minorHAnsi" w:hAnsi="Times New Roman" w:cs="Times New Roman"/>
          <w:color w:val="FF0000"/>
          <w:kern w:val="0"/>
          <w:sz w:val="12"/>
          <w:szCs w:val="12"/>
          <w:lang w:val="ru-RU" w:eastAsia="en-US" w:bidi="ar-SA"/>
        </w:rPr>
      </w:pPr>
    </w:p>
    <w:p w14:paraId="4BCD5E50" w14:textId="77777777" w:rsidR="00DE7455" w:rsidRDefault="00DE7455" w:rsidP="00DE7455">
      <w:pPr>
        <w:jc w:val="right"/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Согласовано.</w:t>
      </w:r>
      <w:r w:rsidRPr="00187EFE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</w:t>
      </w:r>
      <w:r w:rsidRPr="00BF7592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Глава Совета ИВО подразделения ИВДИВО</w:t>
      </w:r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</w:t>
      </w:r>
    </w:p>
    <w:p w14:paraId="20A7F63C" w14:textId="383D0410" w:rsidR="00DE7455" w:rsidRPr="00187EFE" w:rsidRDefault="00DE7455" w:rsidP="00DE7455">
      <w:pPr>
        <w:jc w:val="right"/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</w:pPr>
      <w:proofErr w:type="spellStart"/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Кимбаева</w:t>
      </w:r>
      <w:proofErr w:type="spellEnd"/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С.</w:t>
      </w:r>
      <w:r w:rsidRPr="00187EFE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</w:t>
      </w:r>
      <w:r w:rsidR="00274778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04</w:t>
      </w:r>
      <w:r w:rsidR="00AE3EF1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.</w:t>
      </w:r>
      <w:r w:rsidR="009F6360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0</w:t>
      </w:r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2.</w:t>
      </w:r>
      <w:r w:rsidRPr="00187EFE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202</w:t>
      </w:r>
      <w:r w:rsidR="009F6360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4</w:t>
      </w:r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г.</w:t>
      </w:r>
    </w:p>
    <w:p w14:paraId="669E2719" w14:textId="130EE41F" w:rsidR="00DE7455" w:rsidRPr="00187EFE" w:rsidRDefault="00DE7455" w:rsidP="00DE7455">
      <w:pPr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Присутствовали</w:t>
      </w: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r w:rsidR="003B29FB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16</w:t>
      </w:r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Аватаров</w:t>
      </w:r>
      <w:proofErr w:type="spellEnd"/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ИВО:</w:t>
      </w:r>
    </w:p>
    <w:p w14:paraId="5C4ED8F9" w14:textId="77777777" w:rsidR="00DE7455" w:rsidRPr="00BF7592" w:rsidRDefault="00DE7455" w:rsidP="00AE3EF1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Кимбаева</w:t>
      </w:r>
      <w:proofErr w:type="spellEnd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Сауле </w:t>
      </w:r>
    </w:p>
    <w:p w14:paraId="57E6C211" w14:textId="77777777" w:rsidR="00DE7455" w:rsidRPr="00BF7592" w:rsidRDefault="00DE7455" w:rsidP="00AE3EF1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Цой Ирина </w:t>
      </w:r>
    </w:p>
    <w:p w14:paraId="570F7830" w14:textId="77777777" w:rsidR="00DE7455" w:rsidRPr="00BF7592" w:rsidRDefault="00DE7455" w:rsidP="00AE3EF1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Успанова</w:t>
      </w:r>
      <w:proofErr w:type="spellEnd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Оксана</w:t>
      </w:r>
    </w:p>
    <w:p w14:paraId="38D01733" w14:textId="77777777" w:rsidR="00DE7455" w:rsidRDefault="00DE7455" w:rsidP="00AE3EF1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Жарылгасинова</w:t>
      </w:r>
      <w:proofErr w:type="spellEnd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Ырзык</w:t>
      </w:r>
      <w:proofErr w:type="spellEnd"/>
    </w:p>
    <w:p w14:paraId="7EF8C320" w14:textId="6B74EC1B" w:rsidR="00E47068" w:rsidRDefault="00E47068" w:rsidP="00AE3EF1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A51F22">
        <w:rPr>
          <w:lang w:val="ru-RU"/>
        </w:rPr>
        <w:t>Макулбаева</w:t>
      </w:r>
      <w:proofErr w:type="spellEnd"/>
      <w:r w:rsidRPr="00A51F22">
        <w:rPr>
          <w:lang w:val="ru-RU"/>
        </w:rPr>
        <w:t xml:space="preserve"> </w:t>
      </w:r>
      <w:proofErr w:type="spellStart"/>
      <w:r w:rsidRPr="00A51F22">
        <w:rPr>
          <w:lang w:val="ru-RU"/>
        </w:rPr>
        <w:t>Акмарал</w:t>
      </w:r>
      <w:proofErr w:type="spellEnd"/>
    </w:p>
    <w:p w14:paraId="6110E328" w14:textId="77777777" w:rsidR="00DE7455" w:rsidRPr="00BF7592" w:rsidRDefault="00DE7455" w:rsidP="00AE3EF1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Жарылгасинова</w:t>
      </w:r>
      <w:proofErr w:type="spellEnd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Жанат</w:t>
      </w:r>
      <w:proofErr w:type="spellEnd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</w:p>
    <w:p w14:paraId="0C675D5D" w14:textId="77777777" w:rsidR="00DE7455" w:rsidRDefault="00DE7455" w:rsidP="00AE3EF1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Джумабекова</w:t>
      </w:r>
      <w:proofErr w:type="spellEnd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Ляззат</w:t>
      </w:r>
      <w:proofErr w:type="spellEnd"/>
    </w:p>
    <w:p w14:paraId="63A3FA7A" w14:textId="029ADE69" w:rsidR="00E47068" w:rsidRDefault="00E47068" w:rsidP="00AE3EF1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A51F22">
        <w:rPr>
          <w:lang w:val="ru-RU"/>
        </w:rPr>
        <w:t>Абдигапарова</w:t>
      </w:r>
      <w:proofErr w:type="spellEnd"/>
      <w:r w:rsidRPr="00A51F22">
        <w:rPr>
          <w:lang w:val="ru-RU"/>
        </w:rPr>
        <w:t xml:space="preserve"> </w:t>
      </w:r>
      <w:proofErr w:type="spellStart"/>
      <w:r w:rsidRPr="00A51F22">
        <w:rPr>
          <w:lang w:val="ru-RU"/>
        </w:rPr>
        <w:t>Гульнази</w:t>
      </w:r>
      <w:proofErr w:type="spellEnd"/>
    </w:p>
    <w:p w14:paraId="34482DAB" w14:textId="0E9BF0B9" w:rsidR="00E47068" w:rsidRDefault="00E47068" w:rsidP="00AE3EF1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Рябенко Алла</w:t>
      </w:r>
    </w:p>
    <w:p w14:paraId="16C13F09" w14:textId="072EEDC3" w:rsidR="00E47068" w:rsidRPr="00E47068" w:rsidRDefault="00E47068" w:rsidP="00AE3EF1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E47068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Алиханов </w:t>
      </w:r>
      <w:proofErr w:type="spellStart"/>
      <w:r w:rsidRPr="00E47068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Шокан</w:t>
      </w:r>
      <w:proofErr w:type="spellEnd"/>
    </w:p>
    <w:p w14:paraId="3229A1C3" w14:textId="10A50033" w:rsidR="00E47068" w:rsidRDefault="00E47068" w:rsidP="00132694">
      <w:pPr>
        <w:numPr>
          <w:ilvl w:val="0"/>
          <w:numId w:val="14"/>
        </w:numPr>
        <w:spacing w:after="160" w:line="259" w:lineRule="auto"/>
        <w:contextualSpacing/>
        <w:jc w:val="both"/>
        <w:rPr>
          <w:lang w:val="ru-RU"/>
        </w:rPr>
      </w:pPr>
      <w:r w:rsidRPr="00E47068">
        <w:rPr>
          <w:lang w:val="ru-RU"/>
        </w:rPr>
        <w:t>Настенко Элла</w:t>
      </w:r>
    </w:p>
    <w:p w14:paraId="776DB9BB" w14:textId="2BAB98EE" w:rsidR="00E47068" w:rsidRPr="00E47068" w:rsidRDefault="00E47068" w:rsidP="00E47068">
      <w:pPr>
        <w:numPr>
          <w:ilvl w:val="0"/>
          <w:numId w:val="14"/>
        </w:numPr>
        <w:spacing w:after="160" w:line="259" w:lineRule="auto"/>
        <w:contextualSpacing/>
        <w:jc w:val="both"/>
        <w:rPr>
          <w:lang w:val="ru-RU"/>
        </w:rPr>
      </w:pPr>
      <w:proofErr w:type="spellStart"/>
      <w:r w:rsidRPr="00E47068">
        <w:rPr>
          <w:lang w:val="ru-RU"/>
        </w:rPr>
        <w:t>Торгунакова</w:t>
      </w:r>
      <w:proofErr w:type="spellEnd"/>
      <w:r w:rsidRPr="00E47068">
        <w:rPr>
          <w:lang w:val="ru-RU"/>
        </w:rPr>
        <w:t xml:space="preserve"> Марина</w:t>
      </w:r>
      <w:r>
        <w:t xml:space="preserve"> (</w:t>
      </w:r>
      <w:r>
        <w:rPr>
          <w:lang w:val="ru-RU"/>
        </w:rPr>
        <w:t>онлайн)</w:t>
      </w:r>
    </w:p>
    <w:p w14:paraId="533B9BB5" w14:textId="77777777" w:rsidR="00E47068" w:rsidRPr="00E47068" w:rsidRDefault="00E47068" w:rsidP="00E47068">
      <w:pPr>
        <w:numPr>
          <w:ilvl w:val="0"/>
          <w:numId w:val="14"/>
        </w:numPr>
        <w:spacing w:after="160" w:line="259" w:lineRule="auto"/>
        <w:contextualSpacing/>
        <w:jc w:val="both"/>
        <w:rPr>
          <w:lang w:val="ru-RU"/>
        </w:rPr>
      </w:pPr>
      <w:r w:rsidRPr="00E47068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Быстрицкая Наталья</w:t>
      </w:r>
    </w:p>
    <w:p w14:paraId="024A6744" w14:textId="77777777" w:rsidR="00DE7455" w:rsidRPr="00BF7592" w:rsidRDefault="00DE7455" w:rsidP="00AE3EF1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Гринько Ирина</w:t>
      </w:r>
    </w:p>
    <w:p w14:paraId="7B68497B" w14:textId="77777777" w:rsidR="00DE7455" w:rsidRDefault="00DE7455" w:rsidP="00AE3EF1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Богачева Валентина</w:t>
      </w:r>
    </w:p>
    <w:p w14:paraId="3F921E5F" w14:textId="09936975" w:rsidR="00E47068" w:rsidRPr="00E47068" w:rsidRDefault="00E47068" w:rsidP="00AE3EF1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E47068">
        <w:rPr>
          <w:rFonts w:ascii="Times New Roman" w:hAnsi="Times New Roman"/>
        </w:rPr>
        <w:t>Едресова</w:t>
      </w:r>
      <w:proofErr w:type="spellEnd"/>
      <w:r w:rsidRPr="00E47068">
        <w:rPr>
          <w:rFonts w:ascii="Times New Roman" w:hAnsi="Times New Roman"/>
        </w:rPr>
        <w:t> </w:t>
      </w:r>
      <w:proofErr w:type="spellStart"/>
      <w:r w:rsidRPr="00E47068">
        <w:rPr>
          <w:rFonts w:ascii="Times New Roman" w:hAnsi="Times New Roman"/>
        </w:rPr>
        <w:t>Кунсулу</w:t>
      </w:r>
      <w:proofErr w:type="spellEnd"/>
    </w:p>
    <w:p w14:paraId="799A5560" w14:textId="77777777" w:rsidR="00DE7455" w:rsidRPr="00187EFE" w:rsidRDefault="00DE7455" w:rsidP="00DE7455">
      <w:pPr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</w:p>
    <w:p w14:paraId="30CA4055" w14:textId="77777777" w:rsidR="00DE7455" w:rsidRPr="009E6480" w:rsidRDefault="00DE7455" w:rsidP="00DE7455">
      <w:pPr>
        <w:spacing w:after="160" w:line="259" w:lineRule="auto"/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  <w:t>Состоялись</w:t>
      </w:r>
    </w:p>
    <w:p w14:paraId="23A20FDA" w14:textId="013B460A" w:rsidR="00EF6B91" w:rsidRDefault="009F6360" w:rsidP="00D84B69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Вхождение в Распоряжение 2 </w:t>
      </w:r>
      <w:r w:rsidRPr="009F6360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ИВ Аватары И</w:t>
      </w: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В</w:t>
      </w:r>
      <w:r w:rsidRPr="009F6360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О ИВДИВО</w:t>
      </w:r>
      <w:r w:rsidR="00E47068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, </w:t>
      </w:r>
      <w:r w:rsidR="00CA4EF8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ИВДИВО-разработку </w:t>
      </w:r>
      <w:r w:rsidR="00E47068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4-х Жизней</w:t>
      </w:r>
      <w:r w:rsidR="008060F7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r w:rsidR="00567AD3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ДП подразделения</w:t>
      </w:r>
      <w:r w:rsidR="00D84B69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, стяжание Фигуры Аватара ИВДИВО организацией </w:t>
      </w:r>
      <w:r w:rsidR="00D84B69" w:rsidRPr="00D84B69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Распоряжени</w:t>
      </w:r>
      <w:r w:rsidR="00D84B69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я</w:t>
      </w:r>
      <w:r w:rsidR="00D84B69" w:rsidRPr="00D84B69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2</w:t>
      </w:r>
      <w:r w:rsidR="00EF6B91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. </w:t>
      </w:r>
    </w:p>
    <w:p w14:paraId="1E14F5EB" w14:textId="49C6C42C" w:rsidR="00DE7455" w:rsidRDefault="008060F7" w:rsidP="008060F7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Стяжание </w:t>
      </w:r>
      <w:r w:rsidRPr="008060F7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зданий подразделения в 2</w:t>
      </w: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3</w:t>
      </w:r>
      <w:r w:rsidRPr="008060F7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-й </w:t>
      </w:r>
      <w:r w:rsidR="00104E59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Архетипической О</w:t>
      </w:r>
      <w:r w:rsidRPr="008060F7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ктаве</w:t>
      </w:r>
      <w:r w:rsidR="00104E59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и</w:t>
      </w:r>
      <w:r w:rsidRPr="008060F7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в 52-й </w:t>
      </w:r>
      <w:r w:rsidR="00104E59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А</w:t>
      </w:r>
      <w:r w:rsidRPr="008060F7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рхетипической </w:t>
      </w:r>
      <w:r w:rsidR="00104E59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М</w:t>
      </w:r>
      <w:r w:rsidRPr="008060F7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етагалактике</w:t>
      </w:r>
      <w:r w:rsidR="00EF6B91" w:rsidRPr="00EF6B91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.</w:t>
      </w:r>
    </w:p>
    <w:p w14:paraId="362018F2" w14:textId="77777777" w:rsidR="00613A37" w:rsidRPr="00187EFE" w:rsidRDefault="00613A37" w:rsidP="00613A37">
      <w:pPr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</w:p>
    <w:p w14:paraId="5591C8EA" w14:textId="465A86EA" w:rsidR="00DE7455" w:rsidRDefault="00613A37" w:rsidP="00613A37">
      <w:pPr>
        <w:spacing w:after="160" w:line="259" w:lineRule="auto"/>
        <w:ind w:firstLine="360"/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</w:pPr>
      <w:r w:rsidRPr="00613A37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  <w:t>Решений нет</w:t>
      </w:r>
    </w:p>
    <w:p w14:paraId="0869CC51" w14:textId="77777777" w:rsidR="00613A37" w:rsidRPr="00613A37" w:rsidRDefault="00613A37" w:rsidP="00613A37">
      <w:pPr>
        <w:spacing w:after="160" w:line="259" w:lineRule="auto"/>
        <w:ind w:firstLine="360"/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</w:pPr>
    </w:p>
    <w:p w14:paraId="05BE204B" w14:textId="77777777" w:rsidR="00DE7455" w:rsidRPr="009E6480" w:rsidRDefault="00DE7455" w:rsidP="00DE7455">
      <w:pPr>
        <w:spacing w:after="160" w:line="259" w:lineRule="auto"/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  <w:t>Ключевые слова</w:t>
      </w:r>
    </w:p>
    <w:p w14:paraId="69E99E82" w14:textId="66521707" w:rsidR="00DE7455" w:rsidRDefault="00E47068" w:rsidP="00DE7455">
      <w:pPr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E47068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Распоряжение</w:t>
      </w:r>
      <w:r w:rsidR="00DE7455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.</w:t>
      </w:r>
      <w:r w:rsidR="008060F7" w:rsidRPr="008060F7">
        <w:rPr>
          <w:rFonts w:ascii="Times New Roman" w:eastAsia="Calibri" w:hAnsi="Times New Roman" w:cs="DejaVu Sans"/>
          <w:color w:val="000000"/>
          <w:kern w:val="0"/>
          <w:lang w:val="ru-RU" w:eastAsia="en-US" w:bidi="ar-SA"/>
        </w:rPr>
        <w:t xml:space="preserve"> </w:t>
      </w:r>
      <w:r w:rsidR="008060F7" w:rsidRPr="008060F7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Здания подразделений</w:t>
      </w:r>
      <w:r w:rsidR="008060F7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.</w:t>
      </w:r>
    </w:p>
    <w:p w14:paraId="764A5C6E" w14:textId="77777777" w:rsidR="008060F7" w:rsidRDefault="008060F7" w:rsidP="00DE7455">
      <w:pPr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</w:p>
    <w:p w14:paraId="6072BF67" w14:textId="79B951D3" w:rsidR="00DE7455" w:rsidRDefault="00DE7455" w:rsidP="009E6480">
      <w:pPr>
        <w:spacing w:after="160" w:line="259" w:lineRule="auto"/>
        <w:jc w:val="right"/>
        <w:rPr>
          <w:lang w:val="ru-RU"/>
        </w:rPr>
      </w:pPr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Составил ИВДИВО-Секретарь </w:t>
      </w:r>
      <w:proofErr w:type="spellStart"/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Успанова</w:t>
      </w:r>
      <w:proofErr w:type="spellEnd"/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О</w:t>
      </w:r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.</w:t>
      </w:r>
    </w:p>
    <w:sectPr w:rsidR="00DE7455" w:rsidSect="00613A37">
      <w:pgSz w:w="11906" w:h="16838"/>
      <w:pgMar w:top="1134" w:right="1134" w:bottom="851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OpenSymbol">
    <w:altName w:val="Cambria"/>
    <w:charset w:val="01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099B"/>
    <w:multiLevelType w:val="multilevel"/>
    <w:tmpl w:val="411087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9D14BF5"/>
    <w:multiLevelType w:val="multilevel"/>
    <w:tmpl w:val="28FC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126931"/>
    <w:multiLevelType w:val="multilevel"/>
    <w:tmpl w:val="86CC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5D345D"/>
    <w:multiLevelType w:val="multilevel"/>
    <w:tmpl w:val="56D6B9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0F65C64"/>
    <w:multiLevelType w:val="multilevel"/>
    <w:tmpl w:val="56D6B9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1B71184"/>
    <w:multiLevelType w:val="multilevel"/>
    <w:tmpl w:val="3AD2E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264440E2"/>
    <w:multiLevelType w:val="multilevel"/>
    <w:tmpl w:val="411087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2B6E4528"/>
    <w:multiLevelType w:val="multilevel"/>
    <w:tmpl w:val="F00C82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>
    <w:nsid w:val="31926BE2"/>
    <w:multiLevelType w:val="multilevel"/>
    <w:tmpl w:val="803CE0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4657372D"/>
    <w:multiLevelType w:val="multilevel"/>
    <w:tmpl w:val="D7A2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C0224E5"/>
    <w:multiLevelType w:val="multilevel"/>
    <w:tmpl w:val="28FC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C4F2E51"/>
    <w:multiLevelType w:val="multilevel"/>
    <w:tmpl w:val="28FC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4FB5A1E"/>
    <w:multiLevelType w:val="multilevel"/>
    <w:tmpl w:val="249256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59B36E72"/>
    <w:multiLevelType w:val="multilevel"/>
    <w:tmpl w:val="AF2A5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71726271"/>
    <w:multiLevelType w:val="multilevel"/>
    <w:tmpl w:val="249256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7A166289"/>
    <w:multiLevelType w:val="multilevel"/>
    <w:tmpl w:val="BB78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5"/>
  </w:num>
  <w:num w:numId="5">
    <w:abstractNumId w:val="9"/>
  </w:num>
  <w:num w:numId="6">
    <w:abstractNumId w:val="13"/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4"/>
  </w:num>
  <w:num w:numId="14">
    <w:abstractNumId w:val="3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4B"/>
    <w:rsid w:val="0004409B"/>
    <w:rsid w:val="00054FAC"/>
    <w:rsid w:val="00081DAF"/>
    <w:rsid w:val="000875F6"/>
    <w:rsid w:val="000A4B2F"/>
    <w:rsid w:val="000B6772"/>
    <w:rsid w:val="000B7DD1"/>
    <w:rsid w:val="000E73F2"/>
    <w:rsid w:val="000F2B2D"/>
    <w:rsid w:val="00104E59"/>
    <w:rsid w:val="00106847"/>
    <w:rsid w:val="001118FE"/>
    <w:rsid w:val="00167650"/>
    <w:rsid w:val="00174077"/>
    <w:rsid w:val="00187EFE"/>
    <w:rsid w:val="001A35C7"/>
    <w:rsid w:val="001A4194"/>
    <w:rsid w:val="001E7B56"/>
    <w:rsid w:val="001F155B"/>
    <w:rsid w:val="00215E88"/>
    <w:rsid w:val="00274778"/>
    <w:rsid w:val="002B27D1"/>
    <w:rsid w:val="002F67D0"/>
    <w:rsid w:val="00300650"/>
    <w:rsid w:val="00341B40"/>
    <w:rsid w:val="00390025"/>
    <w:rsid w:val="0039032F"/>
    <w:rsid w:val="00396F7A"/>
    <w:rsid w:val="003B29FB"/>
    <w:rsid w:val="003F3819"/>
    <w:rsid w:val="004071BE"/>
    <w:rsid w:val="00475477"/>
    <w:rsid w:val="00485D8B"/>
    <w:rsid w:val="004F2578"/>
    <w:rsid w:val="00567AD3"/>
    <w:rsid w:val="00575E37"/>
    <w:rsid w:val="005A2D0C"/>
    <w:rsid w:val="005F7A3E"/>
    <w:rsid w:val="00613A37"/>
    <w:rsid w:val="00695AED"/>
    <w:rsid w:val="00696AC3"/>
    <w:rsid w:val="006B62A4"/>
    <w:rsid w:val="006C3784"/>
    <w:rsid w:val="006D0DA0"/>
    <w:rsid w:val="006D5CEC"/>
    <w:rsid w:val="006E2049"/>
    <w:rsid w:val="006E3ABD"/>
    <w:rsid w:val="006E6AD6"/>
    <w:rsid w:val="00730543"/>
    <w:rsid w:val="007641BB"/>
    <w:rsid w:val="00771827"/>
    <w:rsid w:val="007777C1"/>
    <w:rsid w:val="007F6D13"/>
    <w:rsid w:val="00804FAA"/>
    <w:rsid w:val="008060F7"/>
    <w:rsid w:val="00821D5D"/>
    <w:rsid w:val="00881CE7"/>
    <w:rsid w:val="0088582F"/>
    <w:rsid w:val="008B374E"/>
    <w:rsid w:val="008E3173"/>
    <w:rsid w:val="008F7FEC"/>
    <w:rsid w:val="00902933"/>
    <w:rsid w:val="0093103E"/>
    <w:rsid w:val="009335AA"/>
    <w:rsid w:val="009400CD"/>
    <w:rsid w:val="0095089B"/>
    <w:rsid w:val="009A2E47"/>
    <w:rsid w:val="009B134B"/>
    <w:rsid w:val="009D0304"/>
    <w:rsid w:val="009D7CAF"/>
    <w:rsid w:val="009E6480"/>
    <w:rsid w:val="009F6360"/>
    <w:rsid w:val="00A20337"/>
    <w:rsid w:val="00A36E4C"/>
    <w:rsid w:val="00A51F22"/>
    <w:rsid w:val="00A54897"/>
    <w:rsid w:val="00AA3B85"/>
    <w:rsid w:val="00AC314B"/>
    <w:rsid w:val="00AE3508"/>
    <w:rsid w:val="00AE3EF1"/>
    <w:rsid w:val="00B00BE8"/>
    <w:rsid w:val="00B313BA"/>
    <w:rsid w:val="00BA26AE"/>
    <w:rsid w:val="00BE44BB"/>
    <w:rsid w:val="00BF7592"/>
    <w:rsid w:val="00C21A7D"/>
    <w:rsid w:val="00C56F6A"/>
    <w:rsid w:val="00CA4EF8"/>
    <w:rsid w:val="00CB7DBE"/>
    <w:rsid w:val="00CC2E18"/>
    <w:rsid w:val="00CC6D87"/>
    <w:rsid w:val="00CF74B7"/>
    <w:rsid w:val="00D766F9"/>
    <w:rsid w:val="00D84B69"/>
    <w:rsid w:val="00DB5F27"/>
    <w:rsid w:val="00DC02EE"/>
    <w:rsid w:val="00DD2884"/>
    <w:rsid w:val="00DE7455"/>
    <w:rsid w:val="00E47068"/>
    <w:rsid w:val="00E730A5"/>
    <w:rsid w:val="00EA793F"/>
    <w:rsid w:val="00EB2441"/>
    <w:rsid w:val="00EE632F"/>
    <w:rsid w:val="00EF323E"/>
    <w:rsid w:val="00EF6B91"/>
    <w:rsid w:val="00F01DE9"/>
    <w:rsid w:val="00F0320D"/>
    <w:rsid w:val="00F1710D"/>
    <w:rsid w:val="00F32031"/>
    <w:rsid w:val="00F5653A"/>
    <w:rsid w:val="00F67696"/>
    <w:rsid w:val="00F83D2D"/>
    <w:rsid w:val="00F9788E"/>
    <w:rsid w:val="00FA13C7"/>
    <w:rsid w:val="00FA5E8D"/>
    <w:rsid w:val="00FB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9C39"/>
  <w15:docId w15:val="{6563A014-B849-42E0-8362-D7D94934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EF8"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rsid w:val="00A51F22"/>
    <w:pPr>
      <w:ind w:left="720"/>
      <w:contextualSpacing/>
    </w:pPr>
    <w:rPr>
      <w:rFonts w:cs="Mangal"/>
      <w:szCs w:val="21"/>
    </w:rPr>
  </w:style>
  <w:style w:type="table" w:styleId="a7">
    <w:name w:val="Table Grid"/>
    <w:basedOn w:val="a2"/>
    <w:uiPriority w:val="39"/>
    <w:rsid w:val="00C21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70209-5437-4EBE-8FF0-1602F729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G510</dc:creator>
  <dc:description/>
  <cp:lastModifiedBy>G510</cp:lastModifiedBy>
  <cp:revision>13</cp:revision>
  <dcterms:created xsi:type="dcterms:W3CDTF">2024-02-04T08:31:00Z</dcterms:created>
  <dcterms:modified xsi:type="dcterms:W3CDTF">2024-02-04T14:28:00Z</dcterms:modified>
  <dc:language>en-US</dc:language>
</cp:coreProperties>
</file>